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5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04» декабря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Настоящим извещаем о начале проведения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этапа «Запрос цен» тендера по выбору поставщика </w:t>
      </w:r>
      <w:r w:rsidR="001C3810">
        <w:rPr>
          <w:rFonts w:ascii="Times New Roman" w:hAnsi="Times New Roman" w:cs="Times New Roman"/>
          <w:b/>
          <w:bCs/>
          <w:sz w:val="20"/>
          <w:szCs w:val="20"/>
        </w:rPr>
        <w:t>вентиляционных блоков.</w:t>
      </w:r>
      <w:bookmarkStart w:id="0" w:name="_GoBack"/>
      <w:bookmarkEnd w:id="0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Ижевск.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20 сентября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2021 года</w:t>
      </w:r>
    </w:p>
    <w:p w:rsidR="00B567DF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A0805" w:rsidRPr="00BA0805" w:rsidRDefault="00BA0805" w:rsidP="00BA080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 участие (Приложение 1)</w:t>
      </w:r>
    </w:p>
    <w:p w:rsidR="00841427" w:rsidRDefault="002D59C5" w:rsidP="0084142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затрат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 на поставку строительных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материалов (Приложение 2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41427" w:rsidRDefault="00841427" w:rsidP="00841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1427" w:rsidRDefault="00841427" w:rsidP="0084142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Стоимость материалов должна включать доставку до объекта строительства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Возврат тары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происходит</w:t>
      </w:r>
      <w:r w:rsidRPr="00841427">
        <w:rPr>
          <w:rFonts w:ascii="Times New Roman" w:hAnsi="Times New Roman" w:cs="Times New Roman"/>
          <w:b/>
          <w:bCs/>
          <w:sz w:val="20"/>
          <w:szCs w:val="20"/>
        </w:rPr>
        <w:t xml:space="preserve"> в течении 60 дней</w:t>
      </w:r>
    </w:p>
    <w:p w:rsidR="00841427" w:rsidRP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Используемые материалы должны соответствовать требованиям законодательства в области строительства, ГОСТ, СП, иным нормативам, нормам, положениям, инструкциям, правилам, действующим на территории Российской Федерации/ Требуется обеспечить наличие технических паспортов и сертификатов соответствия на поставляемую продукцию.</w:t>
      </w:r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29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заявку на участие (Приложение 1</w:t>
      </w:r>
      <w:r w:rsidR="002D59C5">
        <w:rPr>
          <w:rFonts w:ascii="Times New Roman" w:hAnsi="Times New Roman" w:cs="Times New Roman"/>
          <w:b/>
          <w:bCs/>
          <w:sz w:val="20"/>
          <w:szCs w:val="20"/>
        </w:rPr>
        <w:t>) и заполненную калькуляцию затрат на поставку строительных материалов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2),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3D" w:rsidRDefault="00A1383D" w:rsidP="00036468">
      <w:pPr>
        <w:spacing w:after="0" w:line="240" w:lineRule="auto"/>
      </w:pPr>
      <w:r>
        <w:separator/>
      </w:r>
    </w:p>
  </w:endnote>
  <w:endnote w:type="continuationSeparator" w:id="0">
    <w:p w:rsidR="00A1383D" w:rsidRDefault="00A1383D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3D" w:rsidRDefault="00A1383D" w:rsidP="00036468">
      <w:pPr>
        <w:spacing w:after="0" w:line="240" w:lineRule="auto"/>
      </w:pPr>
      <w:r>
        <w:separator/>
      </w:r>
    </w:p>
  </w:footnote>
  <w:footnote w:type="continuationSeparator" w:id="0">
    <w:p w:rsidR="00A1383D" w:rsidRDefault="00A1383D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E50E0"/>
    <w:multiLevelType w:val="hybridMultilevel"/>
    <w:tmpl w:val="6FA8FFA4"/>
    <w:lvl w:ilvl="0" w:tplc="664CD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073A9"/>
    <w:multiLevelType w:val="hybridMultilevel"/>
    <w:tmpl w:val="1436B61E"/>
    <w:lvl w:ilvl="0" w:tplc="C76E82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871A6F"/>
    <w:multiLevelType w:val="hybridMultilevel"/>
    <w:tmpl w:val="495A6C92"/>
    <w:lvl w:ilvl="0" w:tplc="0900B0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B220F"/>
    <w:multiLevelType w:val="hybridMultilevel"/>
    <w:tmpl w:val="32D46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A404D33"/>
    <w:multiLevelType w:val="hybridMultilevel"/>
    <w:tmpl w:val="EEE8BE06"/>
    <w:lvl w:ilvl="0" w:tplc="360CF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4AAE"/>
    <w:multiLevelType w:val="hybridMultilevel"/>
    <w:tmpl w:val="16A657C2"/>
    <w:lvl w:ilvl="0" w:tplc="981AA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B0B8F"/>
    <w:rsid w:val="000C76DE"/>
    <w:rsid w:val="000C7994"/>
    <w:rsid w:val="000D645E"/>
    <w:rsid w:val="00145EA8"/>
    <w:rsid w:val="00165D89"/>
    <w:rsid w:val="001A4C97"/>
    <w:rsid w:val="001C3810"/>
    <w:rsid w:val="001D26E8"/>
    <w:rsid w:val="001F02A9"/>
    <w:rsid w:val="00203B4D"/>
    <w:rsid w:val="00206596"/>
    <w:rsid w:val="002150B4"/>
    <w:rsid w:val="0022505E"/>
    <w:rsid w:val="0023347F"/>
    <w:rsid w:val="00237131"/>
    <w:rsid w:val="0026543B"/>
    <w:rsid w:val="00272CCF"/>
    <w:rsid w:val="00282A78"/>
    <w:rsid w:val="002D59C5"/>
    <w:rsid w:val="002F2731"/>
    <w:rsid w:val="0030718E"/>
    <w:rsid w:val="00311DB0"/>
    <w:rsid w:val="0036182F"/>
    <w:rsid w:val="00363200"/>
    <w:rsid w:val="00382748"/>
    <w:rsid w:val="003E1E93"/>
    <w:rsid w:val="004100B3"/>
    <w:rsid w:val="0045579A"/>
    <w:rsid w:val="00456D7C"/>
    <w:rsid w:val="004954DB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3872"/>
    <w:rsid w:val="00614931"/>
    <w:rsid w:val="00622560"/>
    <w:rsid w:val="006328BC"/>
    <w:rsid w:val="0066021A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41427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383D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A080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0729D"/>
    <w:rsid w:val="00F25EDE"/>
    <w:rsid w:val="00F27C0F"/>
    <w:rsid w:val="00F54290"/>
    <w:rsid w:val="00F91C95"/>
    <w:rsid w:val="00FA35E5"/>
    <w:rsid w:val="00FB24D3"/>
    <w:rsid w:val="00FC20D0"/>
    <w:rsid w:val="00FC290B"/>
    <w:rsid w:val="00FD5234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17</cp:revision>
  <cp:lastPrinted>2017-08-29T07:48:00Z</cp:lastPrinted>
  <dcterms:created xsi:type="dcterms:W3CDTF">2020-11-13T13:21:00Z</dcterms:created>
  <dcterms:modified xsi:type="dcterms:W3CDTF">2020-12-04T08:43:00Z</dcterms:modified>
</cp:coreProperties>
</file>