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D46A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1F56BF13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5DED0A3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69AD3F9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E31E4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3C7CD916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1CA0F1FE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65705E4F" w14:textId="69F0D1EB" w:rsidR="00496452" w:rsidRPr="00557FD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56CE">
        <w:rPr>
          <w:rFonts w:ascii="Times New Roman" w:hAnsi="Times New Roman" w:cs="Times New Roman"/>
          <w:sz w:val="24"/>
          <w:szCs w:val="24"/>
        </w:rPr>
        <w:t xml:space="preserve">На участие в отборе Исполнителя по размещению на: </w:t>
      </w:r>
      <w:r w:rsidR="009643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выполнение чистовой отделки </w:t>
      </w:r>
      <w:r w:rsidR="00604693">
        <w:rPr>
          <w:rFonts w:ascii="Times New Roman" w:hAnsi="Times New Roman" w:cs="Times New Roman"/>
          <w:color w:val="000000"/>
          <w:sz w:val="24"/>
          <w:szCs w:val="24"/>
          <w:u w:val="single"/>
        </w:rPr>
        <w:t>квартир</w:t>
      </w:r>
    </w:p>
    <w:p w14:paraId="22DEF004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5DAA91D5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73A9840C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14:paraId="493BC13C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47104D3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14:paraId="4ED2C6F4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727503E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A3E0696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должность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, фамилия, имя, отчество руководителя предприятия ( фирмы) </w:t>
      </w:r>
    </w:p>
    <w:p w14:paraId="088F547B" w14:textId="704A4F44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="00557FDE" w:rsidRPr="00557FD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6432F">
        <w:rPr>
          <w:rFonts w:ascii="Times New Roman" w:hAnsi="Times New Roman" w:cs="Times New Roman"/>
          <w:color w:val="000000"/>
          <w:sz w:val="24"/>
          <w:szCs w:val="24"/>
        </w:rPr>
        <w:t>выполнение чистовой отделки</w:t>
      </w:r>
      <w:r w:rsidR="00604693">
        <w:rPr>
          <w:rFonts w:ascii="Times New Roman" w:hAnsi="Times New Roman" w:cs="Times New Roman"/>
          <w:color w:val="000000"/>
          <w:sz w:val="24"/>
          <w:szCs w:val="24"/>
        </w:rPr>
        <w:t xml:space="preserve"> квартир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</w:t>
      </w:r>
      <w:proofErr w:type="gramStart"/>
      <w:r w:rsidR="00B13914">
        <w:rPr>
          <w:rFonts w:ascii="Times New Roman" w:hAnsi="Times New Roman" w:cs="Times New Roman"/>
          <w:sz w:val="24"/>
          <w:szCs w:val="24"/>
        </w:rPr>
        <w:t>( проектной</w:t>
      </w:r>
      <w:proofErr w:type="gramEnd"/>
      <w:r w:rsidR="00B13914">
        <w:rPr>
          <w:rFonts w:ascii="Times New Roman" w:hAnsi="Times New Roman" w:cs="Times New Roman"/>
          <w:sz w:val="24"/>
          <w:szCs w:val="24"/>
        </w:rPr>
        <w:t xml:space="preserve"> документацией ) и приложением к письму – заявке. </w:t>
      </w:r>
    </w:p>
    <w:p w14:paraId="7DA897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47D07D87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46C733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6F8DEB23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28280D9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5395C44C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33986BAE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 xml:space="preserve">дополнительные условия </w:t>
      </w:r>
      <w:proofErr w:type="gramStart"/>
      <w:r w:rsidR="000424EC">
        <w:rPr>
          <w:rFonts w:ascii="Times New Roman" w:hAnsi="Times New Roman" w:cs="Times New Roman"/>
          <w:sz w:val="24"/>
          <w:szCs w:val="24"/>
        </w:rPr>
        <w:t>оплаты:_</w:t>
      </w:r>
      <w:proofErr w:type="gramEnd"/>
      <w:r w:rsidR="000424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967C467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( этапов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работ): _____ календарных дней.</w:t>
      </w:r>
    </w:p>
    <w:p w14:paraId="1CE6AD97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589E2B3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46ED6B2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1D3550AD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14:paraId="2164C096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3CF5C3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0AAD075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E8139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0B03689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9*. Приложение к тендерной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B688668" w14:textId="29B02133" w:rsidR="0096432F" w:rsidRDefault="0096432F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Предоставления бухгалтерского баланса за 2023г _______________________________</w:t>
      </w:r>
    </w:p>
    <w:p w14:paraId="0328DC8C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51A191DE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5E107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proofErr w:type="gramStart"/>
      <w:r w:rsidR="00745197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="00745197">
        <w:rPr>
          <w:rFonts w:ascii="Times New Roman" w:hAnsi="Times New Roman" w:cs="Times New Roman"/>
          <w:sz w:val="24"/>
          <w:szCs w:val="24"/>
        </w:rPr>
        <w:t xml:space="preserve"> между нами. </w:t>
      </w:r>
    </w:p>
    <w:p w14:paraId="65769FE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12E27E3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161127D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B32933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4E456CBB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58692909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555815B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F45BFFC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21E2EA5C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прилагаемым формам ) являются полными, точными и верными во всех деталях.</w:t>
      </w:r>
    </w:p>
    <w:p w14:paraId="19458DA9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C5855C0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3DE79ED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8F81E0A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50C36C39" w14:textId="77777777" w:rsidTr="00A930FE">
        <w:trPr>
          <w:trHeight w:val="1386"/>
        </w:trPr>
        <w:tc>
          <w:tcPr>
            <w:tcW w:w="471" w:type="dxa"/>
          </w:tcPr>
          <w:p w14:paraId="31A52E2A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28E8D481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072D2B2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6ADCA21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2D44793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36EC34A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1EAC2762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D6FB018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0067BA19" w14:textId="77777777" w:rsidTr="00A930FE">
        <w:trPr>
          <w:trHeight w:val="271"/>
        </w:trPr>
        <w:tc>
          <w:tcPr>
            <w:tcW w:w="471" w:type="dxa"/>
          </w:tcPr>
          <w:p w14:paraId="741BA8E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42CDE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F4AB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194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E5C21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544C8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540935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09F4DCA9" w14:textId="77777777" w:rsidTr="00A930FE">
        <w:trPr>
          <w:trHeight w:val="271"/>
        </w:trPr>
        <w:tc>
          <w:tcPr>
            <w:tcW w:w="471" w:type="dxa"/>
          </w:tcPr>
          <w:p w14:paraId="265AFD2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BAE20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ECF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5ED7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74B1E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DA78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0E1D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A275F9F" w14:textId="77777777" w:rsidTr="00A930FE">
        <w:trPr>
          <w:trHeight w:val="271"/>
        </w:trPr>
        <w:tc>
          <w:tcPr>
            <w:tcW w:w="471" w:type="dxa"/>
          </w:tcPr>
          <w:p w14:paraId="11C1F3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8B764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5AB7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AE94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8F16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6F3A2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16723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8D780B8" w14:textId="77777777" w:rsidTr="00A930FE">
        <w:trPr>
          <w:trHeight w:val="271"/>
        </w:trPr>
        <w:tc>
          <w:tcPr>
            <w:tcW w:w="471" w:type="dxa"/>
          </w:tcPr>
          <w:p w14:paraId="038C3BD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35E0823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0736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877D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D423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6D4B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3E4BA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D742CD1" w14:textId="77777777" w:rsidTr="00A930FE">
        <w:trPr>
          <w:trHeight w:val="271"/>
        </w:trPr>
        <w:tc>
          <w:tcPr>
            <w:tcW w:w="471" w:type="dxa"/>
          </w:tcPr>
          <w:p w14:paraId="7E72021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76C6726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FCF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9483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8CE47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2631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A572D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459F8D" w14:textId="77777777" w:rsidTr="00A930FE">
        <w:trPr>
          <w:trHeight w:val="271"/>
        </w:trPr>
        <w:tc>
          <w:tcPr>
            <w:tcW w:w="471" w:type="dxa"/>
          </w:tcPr>
          <w:p w14:paraId="2CE814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E5C1DA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9844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855D8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610E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727EE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B7A421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15F63BF6" w14:textId="77777777" w:rsidTr="00A930FE">
        <w:trPr>
          <w:trHeight w:val="271"/>
        </w:trPr>
        <w:tc>
          <w:tcPr>
            <w:tcW w:w="471" w:type="dxa"/>
          </w:tcPr>
          <w:p w14:paraId="4606DD7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06AA77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6A7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6F8AA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2709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EDA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EFB9E5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670371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BCCEE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AF1C039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768048E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0C8377C2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14:paraId="2A95FB7C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56DD8BC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C473E7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433019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CFD7F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79CF2B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B1894C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113E0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585B6A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BC5D1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4CE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FA5627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BEEF6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5F2440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A2816E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F02B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162FB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C30FBA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33521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E22CE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E26CB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5729D6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0D2CD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7F20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D02754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25911B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E09377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A129C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CD239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7DC3A3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6B159D2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7CCF95F7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</w:t>
      </w:r>
      <w:proofErr w:type="gramStart"/>
      <w:r>
        <w:rPr>
          <w:rFonts w:ascii="Times New Roman" w:hAnsi="Times New Roman" w:cs="Times New Roman"/>
        </w:rPr>
        <w:t xml:space="preserve">Групп»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к приглашению на тендер</w:t>
      </w:r>
    </w:p>
    <w:p w14:paraId="42B92C47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54E469E5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F68AE" w14:textId="76733FD2" w:rsidR="0084255D" w:rsidRPr="00995DA1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Калькуляция затрат </w:t>
      </w:r>
    </w:p>
    <w:p w14:paraId="1F1FCA08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376679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2DC3"/>
    <w:rsid w:val="001831FA"/>
    <w:rsid w:val="002F2A8A"/>
    <w:rsid w:val="00376679"/>
    <w:rsid w:val="003C56CE"/>
    <w:rsid w:val="004345D8"/>
    <w:rsid w:val="004556EB"/>
    <w:rsid w:val="00496452"/>
    <w:rsid w:val="00557FDE"/>
    <w:rsid w:val="00604693"/>
    <w:rsid w:val="006A6B73"/>
    <w:rsid w:val="00745197"/>
    <w:rsid w:val="0084255D"/>
    <w:rsid w:val="0096432F"/>
    <w:rsid w:val="00995DA1"/>
    <w:rsid w:val="00A930FE"/>
    <w:rsid w:val="00B13914"/>
    <w:rsid w:val="00BD666C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A5A1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2023-03-23T07:45:00Z</dcterms:created>
  <dcterms:modified xsi:type="dcterms:W3CDTF">2024-06-03T07:17:00Z</dcterms:modified>
</cp:coreProperties>
</file>