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5726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14862227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78D8E15F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334AE3FC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918BB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6CD6A422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0163A344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667B255E" w14:textId="77777777" w:rsidR="00496452" w:rsidRPr="00C10156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819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81999" w:rsidRPr="0088199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Изготовление и монтаж ограждений ПВХ конструкций </w:t>
      </w:r>
    </w:p>
    <w:p w14:paraId="1D5573CC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72482695" w14:textId="594B5972" w:rsidR="00496452" w:rsidRPr="00537A6F" w:rsidRDefault="00496452" w:rsidP="00537A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6CE" w:rsidRPr="003C56C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3C56CE" w:rsidRPr="003C56CE">
        <w:rPr>
          <w:rFonts w:ascii="Times New Roman" w:hAnsi="Times New Roman" w:cs="Times New Roman"/>
          <w:sz w:val="24"/>
          <w:szCs w:val="24"/>
        </w:rPr>
        <w:t xml:space="preserve"> указанием номера жилой секции): </w:t>
      </w:r>
      <w:r w:rsidR="00537A6F" w:rsidRPr="00537A6F">
        <w:rPr>
          <w:rFonts w:ascii="Times New Roman" w:hAnsi="Times New Roman" w:cs="Times New Roman"/>
          <w:sz w:val="24"/>
          <w:szCs w:val="24"/>
        </w:rPr>
        <w:t>«Многоквартирный жилой дом со встроенными нежилыми помещениями, расположенный на земельном участке с кадастровым номером 59:01:4211198:674 по адресу: Пермский край, г. Пермь, ул. Алексеевская, 47».</w:t>
      </w:r>
    </w:p>
    <w:p w14:paraId="54FD1B49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проектную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документацию), получение которого настоящим удостоверяется, мы, </w:t>
      </w:r>
    </w:p>
    <w:p w14:paraId="0D0CB4C9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3B8040C3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( наименование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предприятия ( фирмы) – участника размещения заказа организационно – правовая форма )</w:t>
      </w:r>
    </w:p>
    <w:p w14:paraId="42414617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D2AC49C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4CC56FDC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4D6126EF" w14:textId="4FFC2572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537A6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изготовление и монтаж ограждений ПВХ </w:t>
      </w:r>
      <w:proofErr w:type="gramStart"/>
      <w:r w:rsidR="00537A6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конструкций </w:t>
      </w:r>
      <w:r w:rsidR="00B13914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proofErr w:type="gramEnd"/>
      <w:r w:rsidR="00B13914" w:rsidRPr="00354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231F7AC3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09B55FD0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E29614B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64862C99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A69C5D3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16D6D3C5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4A86F52C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36787333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45E839AD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78F98CFE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18A2E2BD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3BE126E1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Предъявленные требования технического задания и условия договора принимаются, за исключением: </w:t>
      </w:r>
    </w:p>
    <w:p w14:paraId="479D64BF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ED983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2C5B6689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7957A2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4F23AEBA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9*. Приложение к тендерной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26F2FD59" w14:textId="76F3C130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</w:t>
      </w:r>
      <w:r w:rsidR="00537A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г_______________________________</w:t>
      </w:r>
    </w:p>
    <w:p w14:paraId="52EE08C3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10D2FAFB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3365F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75797D0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50BF51CF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56B2563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12A2DBB8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0CD3E3DC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37D9235F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202ED30C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3F633D8A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5D3CAA3A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7B5B5DC4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B291B37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3060649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492C21B8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5B4F05D2" w14:textId="77777777" w:rsidTr="00A930FE">
        <w:trPr>
          <w:trHeight w:val="1386"/>
        </w:trPr>
        <w:tc>
          <w:tcPr>
            <w:tcW w:w="471" w:type="dxa"/>
          </w:tcPr>
          <w:p w14:paraId="3D166BC8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2031ACA1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2CB84F3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35C3C9B2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331D8DE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0FD9A166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B118EA9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B9AC39B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229AFECF" w14:textId="77777777" w:rsidTr="00A930FE">
        <w:trPr>
          <w:trHeight w:val="271"/>
        </w:trPr>
        <w:tc>
          <w:tcPr>
            <w:tcW w:w="471" w:type="dxa"/>
          </w:tcPr>
          <w:p w14:paraId="019F347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3AB7CC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DF0B8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CA1D8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DC661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455F3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3562992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3CD30AC2" w14:textId="77777777" w:rsidTr="00A930FE">
        <w:trPr>
          <w:trHeight w:val="271"/>
        </w:trPr>
        <w:tc>
          <w:tcPr>
            <w:tcW w:w="471" w:type="dxa"/>
          </w:tcPr>
          <w:p w14:paraId="2F2E0C2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4956D3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CB0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49C17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90435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74D25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5CB592F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350B390B" w14:textId="77777777" w:rsidTr="00A930FE">
        <w:trPr>
          <w:trHeight w:val="271"/>
        </w:trPr>
        <w:tc>
          <w:tcPr>
            <w:tcW w:w="471" w:type="dxa"/>
          </w:tcPr>
          <w:p w14:paraId="07507AD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35852CB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18BE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30D67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A059E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A53E5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515495F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51E47BCE" w14:textId="77777777" w:rsidTr="00A930FE">
        <w:trPr>
          <w:trHeight w:val="271"/>
        </w:trPr>
        <w:tc>
          <w:tcPr>
            <w:tcW w:w="471" w:type="dxa"/>
          </w:tcPr>
          <w:p w14:paraId="0A9839E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CF33EA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B6277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14C19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52C08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AFCCC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C4F1BA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01803D30" w14:textId="77777777" w:rsidTr="00A930FE">
        <w:trPr>
          <w:trHeight w:val="271"/>
        </w:trPr>
        <w:tc>
          <w:tcPr>
            <w:tcW w:w="471" w:type="dxa"/>
          </w:tcPr>
          <w:p w14:paraId="456E792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3A29EB6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380D3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60693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B192F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0C13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54E21D0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7070679E" w14:textId="77777777" w:rsidTr="00A930FE">
        <w:trPr>
          <w:trHeight w:val="271"/>
        </w:trPr>
        <w:tc>
          <w:tcPr>
            <w:tcW w:w="471" w:type="dxa"/>
          </w:tcPr>
          <w:p w14:paraId="2FB801E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412EB06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1189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896CE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2423D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8029C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0CE967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23CE47" w14:textId="77777777" w:rsidTr="00A930FE">
        <w:trPr>
          <w:trHeight w:val="271"/>
        </w:trPr>
        <w:tc>
          <w:tcPr>
            <w:tcW w:w="471" w:type="dxa"/>
          </w:tcPr>
          <w:p w14:paraId="2343FE4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27FAB0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0602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60F7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8B26E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608FB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E76158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AD6085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CA947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2D6F644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BB250A5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52CC776D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)                 ( подпись )                         ( Ф.И.О. руководителя )</w:t>
      </w:r>
    </w:p>
    <w:p w14:paraId="090E64E3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084109E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22651B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319AF0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5D49D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4E64E7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25DF0A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8E5BE9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0CE4A6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509223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A71844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FED30E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97ABB5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47261E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323D96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1590F0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0A15C2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9580B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1B9FE6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7609D2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07A2A8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9BD4CF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E3E58C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8DFA05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6179E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32472A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84ED14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2BF403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E0FA3B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908C1F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C7C6265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354799"/>
    <w:rsid w:val="003C56CE"/>
    <w:rsid w:val="004345D8"/>
    <w:rsid w:val="004556EB"/>
    <w:rsid w:val="00496452"/>
    <w:rsid w:val="00524F17"/>
    <w:rsid w:val="00537A6F"/>
    <w:rsid w:val="006A6B73"/>
    <w:rsid w:val="006F664C"/>
    <w:rsid w:val="00713752"/>
    <w:rsid w:val="00745197"/>
    <w:rsid w:val="0084255D"/>
    <w:rsid w:val="00881999"/>
    <w:rsid w:val="009076CA"/>
    <w:rsid w:val="009F445F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3587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2023-03-23T07:45:00Z</dcterms:created>
  <dcterms:modified xsi:type="dcterms:W3CDTF">2024-05-20T09:52:00Z</dcterms:modified>
</cp:coreProperties>
</file>